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07" w:rsidRPr="00621842" w:rsidRDefault="00597307" w:rsidP="0062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1000"/>
          <w:sz w:val="32"/>
          <w:szCs w:val="24"/>
          <w:lang w:eastAsia="ru-RU"/>
        </w:rPr>
      </w:pPr>
      <w:r w:rsidRPr="00621842">
        <w:rPr>
          <w:rFonts w:ascii="Times New Roman" w:eastAsia="Times New Roman" w:hAnsi="Times New Roman" w:cs="Times New Roman"/>
          <w:b/>
          <w:i/>
          <w:color w:val="001000"/>
          <w:sz w:val="32"/>
          <w:szCs w:val="24"/>
          <w:lang w:eastAsia="ru-RU"/>
        </w:rPr>
        <w:t>Рекомендации родителям по профориентации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97307" w:rsidRPr="00621842" w:rsidTr="00621842">
        <w:trPr>
          <w:trHeight w:val="14421"/>
          <w:tblCellSpacing w:w="0" w:type="dxa"/>
        </w:trPr>
        <w:tc>
          <w:tcPr>
            <w:tcW w:w="0" w:type="auto"/>
            <w:vAlign w:val="center"/>
            <w:hideMark/>
          </w:tcPr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1. Информацию о профессиональных планах ребёнка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2. Если старшеклассник не может чётко сформулировать свои планы, надо попытаться понять, с чем это связанно.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3. Полезно предложить ребёнку поработать на осенних или зимних каникулах, выбрав какое-то конкретное занятие.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 4. Если Вас огорчает профессиональный выбор ребёнка, не отговаривайте его и не запрещайте ему что-то категорично. Постарайтесь выяснить, на чём основан его выбор.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 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 6. Помогите своему ребёнку подготовить «запасной вариант» на случай неудачи на выбранном пути.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меньшинство; гораздо больше тех, у кого выбор профессии вызывает серьёзные сомнения и трудности. Что делать родителям в такой ситуации? Разворачивать серьёзную </w:t>
            </w:r>
            <w:proofErr w:type="spell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работу! Причем вопрос о том, куда пойти учиться, лучше начинать решать ещё в 8-9-м классе. </w:t>
            </w:r>
            <w:r w:rsidRPr="00621842">
              <w:rPr>
                <w:rFonts w:ascii="Times New Roman" w:eastAsia="Times New Roman" w:hAnsi="Times New Roman" w:cs="Times New Roman"/>
                <w:b/>
                <w:i/>
                <w:color w:val="001000"/>
                <w:sz w:val="24"/>
                <w:szCs w:val="24"/>
                <w:lang w:eastAsia="ru-RU"/>
              </w:rPr>
              <w:t>Вместе, но не вместо!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Главное для родителей - отдавать себе отчёт в том, что они лишь помогают ребёнку определиться, а вовсе не определяются вместо него. Помогают, потому что большинство детей в 14 - 16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учёбы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</w:t>
            </w:r>
            <w:proofErr w:type="gram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стоит</w:t>
            </w:r>
            <w:proofErr w:type="gram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так уж рассчитывать на полную самостоятельность ребёнка в выборе профессии: ваш повзрослевший малыш подсознательно ждёт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учиться он будет не для себя, воспринимая учёбу как скучную и тягостную обязанность.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Но, разумеется, действенная </w:t>
            </w:r>
            <w:proofErr w:type="spell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 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b/>
                <w:bCs/>
                <w:color w:val="001000"/>
                <w:sz w:val="24"/>
                <w:szCs w:val="24"/>
                <w:lang w:eastAsia="ru-RU"/>
              </w:rPr>
              <w:lastRenderedPageBreak/>
              <w:t>7 шагов к решению: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Итак, задача родителей - не навязывать подростку уже готовое решение, а помочь ему определиться самому. Как это сделать?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ШАГ 1.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ребёнку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ребёнку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ребёнку и стоит искать свое призвание.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своё будущее.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ШАГ 2. Расширяйте знания о профессиональном мире. Чтобы выбирать, нужно знать, из чего выбирать. Между </w:t>
            </w:r>
            <w:proofErr w:type="gram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тем</w:t>
            </w:r>
            <w:proofErr w:type="gram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например,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ШАГ 3. Больше информации! Активно (и вместе с ребёнком!)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ребёнок находит профессию, о существовании которой он не догадывался (и даже не догадывались его родители!)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ШАГ 4.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ребёнка заинтересовала какая-то профессия, предложите ему «порепетировать» ее в профильном кружке, секции, классе. Например, в Московском городском дворце детского творчества на Воробьёвых горах работают учебные группы актеров, астрономов, автомехаников, предпринимателей, продюсеров, кинооператоров, десантников и много-много других, общим числом более 1 200! (Обратите внимание: занятия в большинстве из них бесплатные). </w:t>
            </w:r>
            <w:proofErr w:type="gram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Другой интересный вариант - школы юных при МГУ (юного химика, </w:t>
            </w: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lastRenderedPageBreak/>
              <w:t>физика, психолога, переводчика, журналиста, геолога и т. д.).</w:t>
            </w:r>
            <w:proofErr w:type="gram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Задача таких школ не столько в подготовке к поступлению в вуз, сколько в приобретении начального профессионального опыта, в оценке специальности «изнутри». Занятия в некоторых из таких школ также бесплатные.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ШАГ 5. Предложите ребёнку пройти </w:t>
            </w:r>
            <w:proofErr w:type="spell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тестирование. Чтобы выбрать профессию, необходимо не только разбираться в мире существующих профессий, но прежде </w:t>
            </w:r>
            <w:proofErr w:type="gram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всего</w:t>
            </w:r>
            <w:proofErr w:type="gram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познать себя - свои личностные качества, способности, стремления. Ведь очевидно, что карьерных высот человек скорее добьётся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www.proforientator.ru; www.reccons.ru; </w:t>
            </w:r>
            <w:proofErr w:type="gram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</w:t>
            </w:r>
            <w:proofErr w:type="gram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Однако надо иметь в виду, что цель таких тестов - не выдать «нагора» готовый ответ на вопрос «кем быть», а «запустить» процесс самопознания, помочь ребёнку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ШАГ 6. В институт - на экскурсию. Неплохо </w:t>
            </w:r>
            <w:proofErr w:type="gram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сводить ребёнка на «день</w:t>
            </w:r>
            <w:proofErr w:type="gram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открытых дверей» в вуз - и желательно не в один. </w:t>
            </w:r>
            <w:proofErr w:type="gram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Не придавайте таким походам чрезмерное значение</w:t>
            </w:r>
            <w:proofErr w:type="gram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</w:t>
            </w:r>
            <w:proofErr w:type="gramStart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моё</w:t>
            </w:r>
            <w:proofErr w:type="gramEnd"/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 xml:space="preserve"> - не моё».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ШАГ 7. Обсуждайте альтернативы. Говоря с ребёнком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ребёнка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- тоже опыт!</w:t>
            </w:r>
          </w:p>
          <w:p w:rsidR="00597307" w:rsidRPr="00621842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живём в мире, который стремительно меняется. Невозможно предсказать, какова будет ситуация на рынке труда, скажем, лет через десять.</w:t>
            </w:r>
          </w:p>
          <w:p w:rsidR="00597307" w:rsidRDefault="00597307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  <w:t>Не исключено, что специальности, которые в настоящее время востребованы и высоко оплачиваются, совсем не будут таковыми, и наоборот. Но в любом случае у каждого остаётся возможность что-то переиграть или начать заново.</w:t>
            </w:r>
          </w:p>
          <w:p w:rsidR="00621842" w:rsidRDefault="00621842" w:rsidP="0059730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1000"/>
                <w:sz w:val="24"/>
                <w:szCs w:val="24"/>
                <w:lang w:eastAsia="ru-RU"/>
              </w:rPr>
            </w:pPr>
          </w:p>
          <w:p w:rsidR="00621842" w:rsidRPr="00621842" w:rsidRDefault="00621842" w:rsidP="00621842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1000"/>
                <w:sz w:val="24"/>
                <w:szCs w:val="24"/>
                <w:lang w:eastAsia="ru-RU"/>
              </w:rPr>
            </w:pPr>
            <w:r w:rsidRPr="00621842">
              <w:rPr>
                <w:rFonts w:ascii="Times New Roman" w:eastAsia="Times New Roman" w:hAnsi="Times New Roman" w:cs="Times New Roman"/>
                <w:b/>
                <w:color w:val="001000"/>
                <w:sz w:val="24"/>
                <w:szCs w:val="24"/>
                <w:lang w:eastAsia="ru-RU"/>
              </w:rPr>
              <w:t>Желаю Вам успехов!</w:t>
            </w:r>
          </w:p>
        </w:tc>
      </w:tr>
    </w:tbl>
    <w:p w:rsidR="0015616B" w:rsidRPr="00621842" w:rsidRDefault="00621842">
      <w:pPr>
        <w:rPr>
          <w:color w:val="001000"/>
        </w:rPr>
      </w:pPr>
      <w:bookmarkStart w:id="0" w:name="_GoBack"/>
      <w:bookmarkEnd w:id="0"/>
    </w:p>
    <w:sectPr w:rsidR="0015616B" w:rsidRPr="00621842" w:rsidSect="006218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307"/>
    <w:rsid w:val="00597307"/>
    <w:rsid w:val="00621842"/>
    <w:rsid w:val="00641C79"/>
    <w:rsid w:val="009557E3"/>
    <w:rsid w:val="00C3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ФилиппенковаЕС</cp:lastModifiedBy>
  <cp:revision>2</cp:revision>
  <dcterms:created xsi:type="dcterms:W3CDTF">2013-10-09T16:58:00Z</dcterms:created>
  <dcterms:modified xsi:type="dcterms:W3CDTF">2013-10-10T01:13:00Z</dcterms:modified>
</cp:coreProperties>
</file>